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494" w:rsidRDefault="00563494" w:rsidP="004522A5">
      <w:pPr>
        <w:jc w:val="center"/>
        <w:rPr>
          <w:b/>
          <w:bCs/>
          <w:sz w:val="36"/>
          <w:szCs w:val="36"/>
          <w:rtl/>
          <w:lang w:bidi="ar-IQ"/>
        </w:rPr>
      </w:pPr>
    </w:p>
    <w:p w:rsidR="00333267" w:rsidRPr="004522A5" w:rsidRDefault="004522A5" w:rsidP="004522A5">
      <w:pPr>
        <w:jc w:val="center"/>
        <w:rPr>
          <w:b/>
          <w:bCs/>
          <w:sz w:val="36"/>
          <w:szCs w:val="36"/>
          <w:rtl/>
          <w:lang w:bidi="ar-IQ"/>
        </w:rPr>
      </w:pPr>
      <w:r w:rsidRPr="004522A5">
        <w:rPr>
          <w:rFonts w:hint="cs"/>
          <w:b/>
          <w:bCs/>
          <w:sz w:val="36"/>
          <w:szCs w:val="36"/>
          <w:rtl/>
          <w:lang w:bidi="ar-IQ"/>
        </w:rPr>
        <w:t>طلب الترقية العلمية</w:t>
      </w:r>
    </w:p>
    <w:p w:rsidR="004522A5" w:rsidRPr="003D5B0A" w:rsidRDefault="004522A5">
      <w:pPr>
        <w:rPr>
          <w:b/>
          <w:bCs/>
          <w:sz w:val="32"/>
          <w:szCs w:val="32"/>
          <w:rtl/>
          <w:lang w:bidi="ar-IQ"/>
        </w:rPr>
      </w:pPr>
      <w:r w:rsidRPr="003D5B0A">
        <w:rPr>
          <w:rFonts w:hint="cs"/>
          <w:b/>
          <w:bCs/>
          <w:sz w:val="32"/>
          <w:szCs w:val="32"/>
          <w:rtl/>
          <w:lang w:bidi="ar-IQ"/>
        </w:rPr>
        <w:t xml:space="preserve">السيد عميد الكلية المحترم </w:t>
      </w:r>
    </w:p>
    <w:p w:rsidR="005C7AC6" w:rsidRPr="004522A5" w:rsidRDefault="005C7AC6">
      <w:pPr>
        <w:rPr>
          <w:sz w:val="32"/>
          <w:szCs w:val="32"/>
          <w:rtl/>
          <w:lang w:bidi="ar-IQ"/>
        </w:rPr>
      </w:pPr>
    </w:p>
    <w:p w:rsidR="005C7AC6" w:rsidRPr="003D5B0A" w:rsidRDefault="004522A5">
      <w:pPr>
        <w:rPr>
          <w:b/>
          <w:bCs/>
          <w:sz w:val="32"/>
          <w:szCs w:val="32"/>
          <w:rtl/>
          <w:lang w:bidi="ar-IQ"/>
        </w:rPr>
      </w:pPr>
      <w:r w:rsidRPr="003D5B0A">
        <w:rPr>
          <w:rFonts w:hint="cs"/>
          <w:b/>
          <w:bCs/>
          <w:sz w:val="32"/>
          <w:szCs w:val="32"/>
          <w:rtl/>
          <w:lang w:bidi="ar-IQ"/>
        </w:rPr>
        <w:t>بواسطة السيد رئيس قســــــم .............................. المحترم</w:t>
      </w:r>
    </w:p>
    <w:p w:rsidR="004522A5" w:rsidRPr="004522A5" w:rsidRDefault="004522A5">
      <w:pPr>
        <w:rPr>
          <w:sz w:val="32"/>
          <w:szCs w:val="32"/>
          <w:rtl/>
          <w:lang w:bidi="ar-IQ"/>
        </w:rPr>
      </w:pPr>
      <w:r w:rsidRPr="004522A5">
        <w:rPr>
          <w:rFonts w:hint="cs"/>
          <w:sz w:val="32"/>
          <w:szCs w:val="32"/>
          <w:rtl/>
          <w:lang w:bidi="ar-IQ"/>
        </w:rPr>
        <w:t xml:space="preserve"> </w:t>
      </w:r>
    </w:p>
    <w:p w:rsidR="004522A5" w:rsidRDefault="004522A5">
      <w:pPr>
        <w:rPr>
          <w:sz w:val="32"/>
          <w:szCs w:val="32"/>
          <w:rtl/>
          <w:lang w:bidi="ar-IQ"/>
        </w:rPr>
      </w:pPr>
      <w:r w:rsidRPr="005A559F">
        <w:rPr>
          <w:rFonts w:hint="cs"/>
          <w:sz w:val="32"/>
          <w:szCs w:val="32"/>
          <w:rtl/>
          <w:lang w:bidi="ar-IQ"/>
        </w:rPr>
        <w:t xml:space="preserve">نظراَ لاستحقاقي الترقية العلمية الى مرتبة </w:t>
      </w:r>
      <w:proofErr w:type="gramStart"/>
      <w:r w:rsidRPr="005A559F">
        <w:rPr>
          <w:rFonts w:hint="cs"/>
          <w:sz w:val="32"/>
          <w:szCs w:val="32"/>
          <w:rtl/>
          <w:lang w:bidi="ar-IQ"/>
        </w:rPr>
        <w:t xml:space="preserve">(  </w:t>
      </w:r>
      <w:proofErr w:type="gramEnd"/>
      <w:r w:rsidRPr="005A559F">
        <w:rPr>
          <w:rFonts w:hint="cs"/>
          <w:sz w:val="32"/>
          <w:szCs w:val="32"/>
          <w:rtl/>
          <w:lang w:bidi="ar-IQ"/>
        </w:rPr>
        <w:t xml:space="preserve">    </w:t>
      </w:r>
      <w:r w:rsidR="005A559F">
        <w:rPr>
          <w:rFonts w:hint="cs"/>
          <w:sz w:val="32"/>
          <w:szCs w:val="32"/>
          <w:rtl/>
          <w:lang w:bidi="ar-IQ"/>
        </w:rPr>
        <w:t xml:space="preserve">  </w:t>
      </w:r>
      <w:r w:rsidRPr="005A559F">
        <w:rPr>
          <w:rFonts w:hint="cs"/>
          <w:sz w:val="32"/>
          <w:szCs w:val="32"/>
          <w:rtl/>
          <w:lang w:bidi="ar-IQ"/>
        </w:rPr>
        <w:t xml:space="preserve">        ) ارجو التفضل بالموافقة على ترويج معاملة ترقيتي وذلك :-</w:t>
      </w:r>
      <w:r w:rsidR="005A559F">
        <w:rPr>
          <w:rFonts w:hint="cs"/>
          <w:sz w:val="32"/>
          <w:szCs w:val="32"/>
          <w:rtl/>
          <w:lang w:bidi="ar-IQ"/>
        </w:rPr>
        <w:t xml:space="preserve"> </w:t>
      </w:r>
    </w:p>
    <w:p w:rsidR="005A559F" w:rsidRDefault="005A559F">
      <w:pPr>
        <w:rPr>
          <w:sz w:val="32"/>
          <w:szCs w:val="32"/>
          <w:rtl/>
          <w:lang w:bidi="ar-IQ"/>
        </w:rPr>
      </w:pPr>
    </w:p>
    <w:p w:rsidR="005A559F" w:rsidRPr="005A559F" w:rsidRDefault="005A559F" w:rsidP="005A559F">
      <w:pPr>
        <w:rPr>
          <w:sz w:val="32"/>
          <w:szCs w:val="32"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22D0BB" wp14:editId="7DAE4CDA">
                <wp:simplePos x="0" y="0"/>
                <wp:positionH relativeFrom="column">
                  <wp:posOffset>5631815</wp:posOffset>
                </wp:positionH>
                <wp:positionV relativeFrom="paragraph">
                  <wp:posOffset>112395</wp:posOffset>
                </wp:positionV>
                <wp:extent cx="838200" cy="1304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30492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A567B" id="Rectangle 2" o:spid="_x0000_s1026" style="position:absolute;margin-left:443.45pt;margin-top:8.85pt;width:66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" fillcolor="white [3201]" strokecolor="black [3213]" strokeweight="1pt"/>
            </w:pict>
          </mc:Fallback>
        </mc:AlternateContent>
      </w:r>
      <w:r>
        <w:rPr>
          <w:rFonts w:hint="cs"/>
          <w:sz w:val="32"/>
          <w:szCs w:val="32"/>
          <w:rtl/>
          <w:lang w:bidi="ar-IQ"/>
        </w:rPr>
        <w:t xml:space="preserve">     </w:t>
      </w:r>
    </w:p>
    <w:p w:rsidR="005A559F" w:rsidRDefault="005C7AC6" w:rsidP="005A559F">
      <w:pPr>
        <w:rPr>
          <w:sz w:val="32"/>
          <w:szCs w:val="32"/>
          <w:rtl/>
          <w:lang w:bidi="ar-IQ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5631815</wp:posOffset>
                </wp:positionH>
                <wp:positionV relativeFrom="paragraph">
                  <wp:posOffset>281305</wp:posOffset>
                </wp:positionV>
                <wp:extent cx="8382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72FF14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3.45pt,22.15pt" to="509.45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" strokecolor="black [3213]" strokeweight="1pt"/>
            </w:pict>
          </mc:Fallback>
        </mc:AlternateContent>
      </w:r>
      <w:r w:rsidR="005A559F">
        <w:rPr>
          <w:rFonts w:hint="cs"/>
          <w:sz w:val="32"/>
          <w:szCs w:val="32"/>
          <w:rtl/>
          <w:lang w:bidi="ar-IQ"/>
        </w:rPr>
        <w:t xml:space="preserve">               </w:t>
      </w:r>
      <w:r w:rsidR="00061F96">
        <w:rPr>
          <w:rFonts w:hint="cs"/>
          <w:sz w:val="32"/>
          <w:szCs w:val="32"/>
          <w:rtl/>
          <w:lang w:bidi="ar-IQ"/>
        </w:rPr>
        <w:t>لإكمالي</w:t>
      </w:r>
      <w:r w:rsidR="005A559F">
        <w:rPr>
          <w:rFonts w:hint="cs"/>
          <w:sz w:val="32"/>
          <w:szCs w:val="32"/>
          <w:rtl/>
          <w:lang w:bidi="ar-IQ"/>
        </w:rPr>
        <w:t xml:space="preserve"> المدة القانونية اللازمة. </w:t>
      </w:r>
    </w:p>
    <w:p w:rsidR="005C7AC6" w:rsidRDefault="005A559F" w:rsidP="005A559F">
      <w:pPr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قبل سنه من تاريخ استحقاق الترقية وفقاَ للفقرة (اولاَ-1) من القرار 315 لسنة </w:t>
      </w:r>
      <w:r w:rsidR="00061F96">
        <w:rPr>
          <w:rFonts w:hint="cs"/>
          <w:sz w:val="32"/>
          <w:szCs w:val="32"/>
          <w:rtl/>
          <w:lang w:bidi="ar-IQ"/>
        </w:rPr>
        <w:t>1988.</w:t>
      </w:r>
    </w:p>
    <w:p w:rsidR="005C7AC6" w:rsidRDefault="005A559F" w:rsidP="005A559F">
      <w:pPr>
        <w:rPr>
          <w:sz w:val="32"/>
          <w:szCs w:val="32"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</w:t>
      </w:r>
      <w:r>
        <w:rPr>
          <w:sz w:val="32"/>
          <w:szCs w:val="32"/>
          <w:lang w:bidi="ar-IQ"/>
        </w:rPr>
        <w:br w:type="textWrapping" w:clear="all"/>
      </w:r>
    </w:p>
    <w:p w:rsidR="005C7AC6" w:rsidRDefault="005C7AC6" w:rsidP="005A559F">
      <w:pPr>
        <w:rPr>
          <w:sz w:val="32"/>
          <w:szCs w:val="32"/>
          <w:lang w:bidi="ar-IQ"/>
        </w:rPr>
      </w:pPr>
    </w:p>
    <w:p w:rsidR="005C7AC6" w:rsidRDefault="005C7AC6" w:rsidP="005C7AC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</w:t>
      </w:r>
      <w:r w:rsidR="00061F96">
        <w:rPr>
          <w:rFonts w:hint="cs"/>
          <w:sz w:val="32"/>
          <w:szCs w:val="32"/>
          <w:rtl/>
          <w:lang w:bidi="ar-IQ"/>
        </w:rPr>
        <w:t>التوقيع:</w:t>
      </w:r>
    </w:p>
    <w:p w:rsidR="005C7AC6" w:rsidRDefault="005C7AC6" w:rsidP="005C7AC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</w:t>
      </w:r>
      <w:r w:rsidR="00061F96">
        <w:rPr>
          <w:rFonts w:hint="cs"/>
          <w:sz w:val="32"/>
          <w:szCs w:val="32"/>
          <w:rtl/>
          <w:lang w:bidi="ar-IQ"/>
        </w:rPr>
        <w:t>الاسم:</w:t>
      </w:r>
    </w:p>
    <w:p w:rsidR="005C7AC6" w:rsidRDefault="005C7AC6" w:rsidP="005C7AC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</w:t>
      </w:r>
      <w:r w:rsidR="00061F96">
        <w:rPr>
          <w:rFonts w:hint="cs"/>
          <w:sz w:val="32"/>
          <w:szCs w:val="32"/>
          <w:rtl/>
          <w:lang w:bidi="ar-IQ"/>
        </w:rPr>
        <w:t>التاريخ:</w:t>
      </w:r>
    </w:p>
    <w:p w:rsidR="005C7AC6" w:rsidRDefault="005C7AC6" w:rsidP="005C7AC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اللقب العلمي </w:t>
      </w:r>
      <w:r w:rsidR="00061F96">
        <w:rPr>
          <w:rFonts w:hint="cs"/>
          <w:sz w:val="32"/>
          <w:szCs w:val="32"/>
          <w:rtl/>
          <w:lang w:bidi="ar-IQ"/>
        </w:rPr>
        <w:t>الحالي:</w:t>
      </w:r>
    </w:p>
    <w:p w:rsidR="005A559F" w:rsidRDefault="005C7AC6" w:rsidP="005C7AC6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  <w:lang w:bidi="ar-IQ"/>
        </w:rPr>
        <w:t xml:space="preserve">                                     المنصب </w:t>
      </w:r>
      <w:r w:rsidR="00061F96">
        <w:rPr>
          <w:rFonts w:hint="cs"/>
          <w:sz w:val="32"/>
          <w:szCs w:val="32"/>
          <w:rtl/>
          <w:lang w:bidi="ar-IQ"/>
        </w:rPr>
        <w:t>(ان</w:t>
      </w:r>
      <w:r>
        <w:rPr>
          <w:rFonts w:hint="cs"/>
          <w:sz w:val="32"/>
          <w:szCs w:val="32"/>
          <w:rtl/>
          <w:lang w:bidi="ar-IQ"/>
        </w:rPr>
        <w:t xml:space="preserve"> </w:t>
      </w:r>
      <w:r w:rsidR="00061F96">
        <w:rPr>
          <w:rFonts w:hint="cs"/>
          <w:sz w:val="32"/>
          <w:szCs w:val="32"/>
          <w:rtl/>
          <w:lang w:bidi="ar-IQ"/>
        </w:rPr>
        <w:t>وجد):</w:t>
      </w:r>
    </w:p>
    <w:p w:rsidR="0092487F" w:rsidRDefault="0092487F" w:rsidP="005C7AC6">
      <w:pPr>
        <w:jc w:val="center"/>
        <w:rPr>
          <w:sz w:val="32"/>
          <w:szCs w:val="32"/>
          <w:rtl/>
          <w:lang w:bidi="ar-IQ"/>
        </w:rPr>
      </w:pPr>
    </w:p>
    <w:p w:rsidR="0092487F" w:rsidRPr="00A67053" w:rsidRDefault="0092487F" w:rsidP="0092487F">
      <w:pPr>
        <w:rPr>
          <w:rFonts w:asciiTheme="majorBidi" w:hAnsiTheme="majorBidi" w:cstheme="majorBidi"/>
          <w:b/>
          <w:bCs/>
          <w:sz w:val="36"/>
          <w:szCs w:val="36"/>
          <w:u w:val="single"/>
          <w:rtl/>
          <w:lang w:bidi="ar-IQ"/>
        </w:rPr>
      </w:pPr>
      <w:r w:rsidRPr="00A67053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lastRenderedPageBreak/>
        <w:t>شروط</w:t>
      </w:r>
      <w:r w:rsidRPr="00A67053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A67053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بحوث</w:t>
      </w:r>
      <w:r w:rsidRPr="00A67053">
        <w:rPr>
          <w:rFonts w:asciiTheme="majorBidi" w:hAnsiTheme="majorBidi" w:cstheme="majorBidi"/>
          <w:b/>
          <w:bCs/>
          <w:sz w:val="36"/>
          <w:szCs w:val="36"/>
          <w:u w:val="single"/>
        </w:rPr>
        <w:t xml:space="preserve"> </w:t>
      </w:r>
      <w:r w:rsidRPr="00A67053">
        <w:rPr>
          <w:rFonts w:asciiTheme="majorBidi" w:hAnsiTheme="majorBidi" w:cstheme="majorBidi"/>
          <w:b/>
          <w:bCs/>
          <w:sz w:val="36"/>
          <w:szCs w:val="36"/>
          <w:u w:val="single"/>
          <w:rtl/>
        </w:rPr>
        <w:t>الترقية</w:t>
      </w:r>
    </w:p>
    <w:p w:rsidR="0092487F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>
        <w:rPr>
          <w:rFonts w:hint="cs"/>
          <w:sz w:val="32"/>
          <w:szCs w:val="32"/>
          <w:rtl/>
          <w:lang w:bidi="ar-IQ"/>
        </w:rPr>
        <w:t>1</w:t>
      </w:r>
      <w:r w:rsidRPr="004F25E0">
        <w:rPr>
          <w:rFonts w:asciiTheme="majorBidi" w:hAnsiTheme="majorBidi" w:cstheme="majorBidi"/>
          <w:sz w:val="28"/>
          <w:szCs w:val="28"/>
          <w:rtl/>
          <w:lang w:bidi="ar-IQ"/>
        </w:rPr>
        <w:t xml:space="preserve">- </w:t>
      </w:r>
      <w:r w:rsidRPr="004F25E0">
        <w:rPr>
          <w:rFonts w:asciiTheme="majorBidi" w:hAnsiTheme="majorBidi" w:cstheme="majorBidi"/>
          <w:sz w:val="28"/>
          <w:szCs w:val="28"/>
          <w:rtl/>
        </w:rPr>
        <w:t>غير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مقدمة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ترقية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علمية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="003A2578" w:rsidRPr="004F25E0">
        <w:rPr>
          <w:rFonts w:asciiTheme="majorBidi" w:hAnsiTheme="majorBidi" w:cstheme="majorBidi" w:hint="cs"/>
          <w:sz w:val="28"/>
          <w:szCs w:val="28"/>
          <w:rtl/>
        </w:rPr>
        <w:t>سابقة.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2- غير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3A2578" w:rsidRPr="004F25E0">
        <w:rPr>
          <w:rFonts w:asciiTheme="majorBidi" w:hAnsiTheme="majorBidi" w:cstheme="majorBidi" w:hint="cs"/>
          <w:sz w:val="28"/>
          <w:szCs w:val="28"/>
          <w:rtl/>
        </w:rPr>
        <w:t>مستلة</w:t>
      </w:r>
      <w:proofErr w:type="spellEnd"/>
      <w:r w:rsidR="003A2578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="003A2578" w:rsidRPr="004F25E0">
        <w:rPr>
          <w:rFonts w:asciiTheme="majorBidi" w:hAnsiTheme="majorBidi" w:cstheme="majorBidi"/>
          <w:sz w:val="28"/>
          <w:szCs w:val="28"/>
          <w:rtl/>
        </w:rPr>
        <w:t>من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الرسائل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rtl/>
        </w:rPr>
        <w:t>و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5E0">
        <w:rPr>
          <w:rFonts w:asciiTheme="majorBidi" w:hAnsiTheme="majorBidi" w:cstheme="majorBidi"/>
          <w:sz w:val="28"/>
          <w:szCs w:val="28"/>
          <w:rtl/>
        </w:rPr>
        <w:t>الاطاريح</w:t>
      </w:r>
      <w:proofErr w:type="spellEnd"/>
      <w:proofErr w:type="gramEnd"/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لصاحب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الترقية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والمشاركين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="003A2578" w:rsidRPr="004F25E0">
        <w:rPr>
          <w:rFonts w:asciiTheme="majorBidi" w:hAnsiTheme="majorBidi" w:cstheme="majorBidi" w:hint="cs"/>
          <w:sz w:val="28"/>
          <w:szCs w:val="28"/>
          <w:rtl/>
        </w:rPr>
        <w:t>معه.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277AC" w:rsidRPr="004F25E0" w:rsidRDefault="00C277AC" w:rsidP="004F25E0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3-  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البحوث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bookmarkStart w:id="0" w:name="_GoBack"/>
      <w:bookmarkEnd w:id="0"/>
      <w:proofErr w:type="gramStart"/>
      <w:r w:rsidR="003A2578" w:rsidRPr="004F25E0">
        <w:rPr>
          <w:rFonts w:asciiTheme="majorBidi" w:hAnsiTheme="majorBidi" w:cstheme="majorBidi" w:hint="cs"/>
          <w:sz w:val="28"/>
          <w:szCs w:val="28"/>
          <w:u w:val="single"/>
          <w:rtl/>
        </w:rPr>
        <w:t>المشتركة</w:t>
      </w:r>
      <w:r w:rsidR="003A2578" w:rsidRPr="004F25E0">
        <w:rPr>
          <w:rFonts w:asciiTheme="majorBidi" w:hAnsiTheme="majorBidi" w:cstheme="majorBidi"/>
          <w:sz w:val="28"/>
          <w:szCs w:val="28"/>
        </w:rPr>
        <w:t>:</w:t>
      </w:r>
      <w:r w:rsidR="004F25E0">
        <w:rPr>
          <w:rFonts w:asciiTheme="majorBidi" w:hAnsiTheme="majorBidi" w:cstheme="majorBidi" w:hint="cs"/>
          <w:sz w:val="28"/>
          <w:szCs w:val="28"/>
          <w:rtl/>
        </w:rPr>
        <w:t>-</w:t>
      </w:r>
      <w:proofErr w:type="gramEnd"/>
      <w:r w:rsidR="004F25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الباحث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الأول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يحصل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على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جميع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نقاط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التقييم</w:t>
      </w:r>
      <w:r w:rsidRPr="004F25E0">
        <w:rPr>
          <w:rFonts w:asciiTheme="majorBidi" w:hAnsiTheme="majorBidi" w:cstheme="majorBidi"/>
          <w:sz w:val="28"/>
          <w:szCs w:val="28"/>
        </w:rPr>
        <w:t xml:space="preserve"> / </w:t>
      </w:r>
      <w:r w:rsidRPr="004F25E0">
        <w:rPr>
          <w:rFonts w:asciiTheme="majorBidi" w:hAnsiTheme="majorBidi" w:cstheme="majorBidi"/>
          <w:sz w:val="28"/>
          <w:szCs w:val="28"/>
          <w:rtl/>
        </w:rPr>
        <w:t>الباحث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الثاني 80% / الباحث الثالث 70 % . </w:t>
      </w:r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4- 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حالة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الاشراف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يستفاد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بحث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واحد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مستل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على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يكون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منشور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او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مقبول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للنشر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مع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rtl/>
        </w:rPr>
        <w:t xml:space="preserve">الطالب </w:t>
      </w:r>
      <w:r w:rsidRPr="004F25E0">
        <w:rPr>
          <w:rFonts w:asciiTheme="majorBidi" w:hAnsiTheme="majorBidi" w:cstheme="majorBidi"/>
          <w:sz w:val="28"/>
          <w:szCs w:val="28"/>
        </w:rPr>
        <w:t>.</w:t>
      </w:r>
      <w:proofErr w:type="gramEnd"/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5- يجوز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اعتماد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كتاب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مؤلف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او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مترجم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حاصل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rtl/>
        </w:rPr>
        <w:t>على</w:t>
      </w:r>
      <w:r w:rsidR="004F25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</w:rPr>
        <w:t xml:space="preserve"> ISBN</w:t>
      </w:r>
      <w:proofErr w:type="gramEnd"/>
      <w:r w:rsidRPr="004F25E0">
        <w:rPr>
          <w:rFonts w:asciiTheme="majorBidi" w:hAnsiTheme="majorBidi" w:cstheme="majorBidi"/>
          <w:sz w:val="28"/>
          <w:szCs w:val="28"/>
        </w:rPr>
        <w:t xml:space="preserve"> )</w:t>
      </w:r>
      <w:r w:rsidRPr="004F25E0">
        <w:rPr>
          <w:rFonts w:asciiTheme="majorBidi" w:hAnsiTheme="majorBidi" w:cstheme="majorBidi"/>
          <w:sz w:val="28"/>
          <w:szCs w:val="28"/>
          <w:rtl/>
        </w:rPr>
        <w:t>يعامل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معامل</w:t>
      </w:r>
      <w:r w:rsidR="00FE3B21">
        <w:rPr>
          <w:rFonts w:asciiTheme="majorBidi" w:hAnsiTheme="majorBidi" w:cstheme="majorBidi" w:hint="cs"/>
          <w:sz w:val="28"/>
          <w:szCs w:val="28"/>
          <w:rtl/>
        </w:rPr>
        <w:t>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البحث</w:t>
      </w:r>
      <w:r w:rsid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</w:rPr>
        <w:t xml:space="preserve">( </w:t>
      </w:r>
      <w:r w:rsidRPr="004F25E0">
        <w:rPr>
          <w:rFonts w:asciiTheme="majorBidi" w:hAnsiTheme="majorBidi" w:cstheme="majorBidi"/>
          <w:sz w:val="28"/>
          <w:szCs w:val="28"/>
          <w:rtl/>
        </w:rPr>
        <w:t>ولمرة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واحدة . </w:t>
      </w:r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 xml:space="preserve">6-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براءة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الاختراع</w:t>
      </w:r>
      <w:r w:rsidR="004F25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4F25E0">
        <w:rPr>
          <w:rFonts w:asciiTheme="majorBidi" w:hAnsiTheme="majorBidi" w:cstheme="majorBidi"/>
          <w:sz w:val="28"/>
          <w:szCs w:val="28"/>
          <w:rtl/>
        </w:rPr>
        <w:t>تعامل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معاملة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البحث</w:t>
      </w:r>
      <w:r w:rsid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</w:rPr>
        <w:t xml:space="preserve">( </w:t>
      </w:r>
      <w:r w:rsidRPr="004F25E0">
        <w:rPr>
          <w:rFonts w:asciiTheme="majorBidi" w:hAnsiTheme="majorBidi" w:cstheme="majorBidi"/>
          <w:sz w:val="28"/>
          <w:szCs w:val="28"/>
          <w:rtl/>
        </w:rPr>
        <w:t>و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لمرة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واحدة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كل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ترقية .</w:t>
      </w:r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7- قبول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بحث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واحد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ملقى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ومنشور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كاملا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ضمن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وقائع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مؤتمر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علمي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دوري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 .</w:t>
      </w:r>
      <w:proofErr w:type="gramEnd"/>
      <w:r w:rsidRPr="004F25E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277AC" w:rsidRPr="004F25E0" w:rsidRDefault="00C277AC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8- قبول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البحث</w:t>
      </w:r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المنشور</w:t>
      </w:r>
      <w:r w:rsidR="004F25E0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مجلة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معتمدة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لأغراض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4F25E0">
        <w:rPr>
          <w:rFonts w:asciiTheme="majorBidi" w:hAnsiTheme="majorBidi" w:cstheme="majorBidi"/>
          <w:sz w:val="28"/>
          <w:szCs w:val="28"/>
          <w:rtl/>
        </w:rPr>
        <w:t>الترقية .</w:t>
      </w:r>
      <w:proofErr w:type="gramEnd"/>
      <w:r w:rsidRPr="004F25E0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67053" w:rsidRDefault="00C277AC" w:rsidP="0092487F">
      <w:pPr>
        <w:rPr>
          <w:rFonts w:ascii="ArialMT" w:cs="ArialMT"/>
          <w:sz w:val="28"/>
          <w:szCs w:val="28"/>
          <w:rtl/>
        </w:rPr>
      </w:pPr>
      <w:r w:rsidRPr="004F25E0">
        <w:rPr>
          <w:rFonts w:asciiTheme="majorBidi" w:hAnsiTheme="majorBidi" w:cstheme="majorBidi"/>
          <w:sz w:val="28"/>
          <w:szCs w:val="28"/>
          <w:rtl/>
        </w:rPr>
        <w:t>9- تعد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اطرحة</w:t>
      </w:r>
      <w:proofErr w:type="spellEnd"/>
      <w:r w:rsidRPr="004F25E0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u w:val="single"/>
          <w:rtl/>
        </w:rPr>
        <w:t>الدكتوراه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بحث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اصيل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مشترك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في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حالة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عدم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الاستفادة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>منها</w:t>
      </w:r>
      <w:r w:rsidRPr="004F25E0">
        <w:rPr>
          <w:rFonts w:asciiTheme="majorBidi" w:hAnsiTheme="majorBidi" w:cstheme="majorBidi"/>
          <w:sz w:val="28"/>
          <w:szCs w:val="28"/>
        </w:rPr>
        <w:t xml:space="preserve"> </w:t>
      </w:r>
      <w:r w:rsidRPr="004F25E0">
        <w:rPr>
          <w:rFonts w:asciiTheme="majorBidi" w:hAnsiTheme="majorBidi" w:cstheme="majorBidi"/>
          <w:sz w:val="28"/>
          <w:szCs w:val="28"/>
          <w:rtl/>
        </w:rPr>
        <w:t xml:space="preserve">للحصول على لقب علمي أعلى من لقبه </w:t>
      </w:r>
      <w:proofErr w:type="gramStart"/>
      <w:r w:rsidRPr="004F25E0">
        <w:rPr>
          <w:rFonts w:asciiTheme="majorBidi" w:hAnsiTheme="majorBidi" w:cstheme="majorBidi"/>
          <w:sz w:val="28"/>
          <w:szCs w:val="28"/>
          <w:rtl/>
        </w:rPr>
        <w:t>الحالي .</w:t>
      </w:r>
      <w:proofErr w:type="gramEnd"/>
    </w:p>
    <w:p w:rsidR="00A67053" w:rsidRDefault="00A67053" w:rsidP="0092487F">
      <w:pPr>
        <w:rPr>
          <w:rFonts w:ascii="ArialMT" w:cs="ArialMT"/>
          <w:sz w:val="28"/>
          <w:szCs w:val="28"/>
          <w:rtl/>
        </w:rPr>
      </w:pPr>
    </w:p>
    <w:p w:rsidR="00A67053" w:rsidRPr="0090197A" w:rsidRDefault="00A67053" w:rsidP="0092487F">
      <w:pPr>
        <w:rPr>
          <w:rFonts w:ascii="Arial-BoldMT" w:cs="Arial-BoldMT"/>
          <w:b/>
          <w:bCs/>
          <w:sz w:val="36"/>
          <w:szCs w:val="36"/>
          <w:u w:val="single"/>
          <w:rtl/>
        </w:rPr>
      </w:pP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شروط</w:t>
      </w:r>
      <w:r w:rsidRPr="0090197A">
        <w:rPr>
          <w:rFonts w:ascii="Arial-BoldMT" w:cs="Arial-BoldMT"/>
          <w:b/>
          <w:bCs/>
          <w:sz w:val="36"/>
          <w:szCs w:val="36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النشر</w:t>
      </w:r>
      <w:r w:rsidRPr="0090197A">
        <w:rPr>
          <w:rFonts w:ascii="Arial-BoldMT" w:cs="Arial-BoldMT"/>
          <w:b/>
          <w:bCs/>
          <w:sz w:val="36"/>
          <w:szCs w:val="36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في</w:t>
      </w:r>
      <w:r w:rsidRPr="0090197A">
        <w:rPr>
          <w:rFonts w:ascii="Arial-BoldMT" w:cs="Arial-BoldMT"/>
          <w:b/>
          <w:bCs/>
          <w:sz w:val="36"/>
          <w:szCs w:val="36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المجلات</w:t>
      </w:r>
      <w:r w:rsidRPr="0090197A">
        <w:rPr>
          <w:rFonts w:ascii="Arial-BoldMT" w:cs="Arial-BoldMT"/>
          <w:b/>
          <w:bCs/>
          <w:sz w:val="36"/>
          <w:szCs w:val="36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العلمية</w:t>
      </w:r>
      <w:r w:rsidRPr="0090197A">
        <w:rPr>
          <w:rFonts w:ascii="Arial-BoldMT" w:cs="Arial-BoldMT"/>
          <w:b/>
          <w:bCs/>
          <w:sz w:val="36"/>
          <w:szCs w:val="36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6"/>
          <w:szCs w:val="36"/>
          <w:u w:val="single"/>
          <w:rtl/>
        </w:rPr>
        <w:t>المعتمدة</w:t>
      </w:r>
    </w:p>
    <w:p w:rsidR="00A67053" w:rsidRPr="0090197A" w:rsidRDefault="00A67053" w:rsidP="0092487F">
      <w:pPr>
        <w:rPr>
          <w:rFonts w:ascii="Arial-BoldMT" w:cs="Arial-BoldMT"/>
          <w:b/>
          <w:bCs/>
          <w:sz w:val="32"/>
          <w:szCs w:val="32"/>
          <w:u w:val="single"/>
          <w:rtl/>
        </w:rPr>
      </w:pPr>
      <w:r w:rsidRPr="0090197A">
        <w:rPr>
          <w:rFonts w:ascii="Arial-BoldMT" w:cs="Arial-BoldMT" w:hint="cs"/>
          <w:b/>
          <w:bCs/>
          <w:sz w:val="32"/>
          <w:szCs w:val="32"/>
          <w:u w:val="single"/>
          <w:rtl/>
        </w:rPr>
        <w:t>داخل</w:t>
      </w:r>
      <w:r w:rsidRPr="0090197A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2"/>
          <w:szCs w:val="32"/>
          <w:u w:val="single"/>
          <w:rtl/>
        </w:rPr>
        <w:t>العراق</w:t>
      </w:r>
    </w:p>
    <w:p w:rsidR="00A67053" w:rsidRPr="0090197A" w:rsidRDefault="00A67053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1- أن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تكون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صادرة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جامعة</w:t>
      </w:r>
      <w:r w:rsidRPr="0090197A">
        <w:rPr>
          <w:rFonts w:asciiTheme="majorBidi" w:hAnsiTheme="majorBidi" w:cstheme="majorBidi"/>
          <w:sz w:val="28"/>
          <w:szCs w:val="28"/>
        </w:rPr>
        <w:t xml:space="preserve"> / </w:t>
      </w:r>
      <w:r w:rsidRPr="0090197A">
        <w:rPr>
          <w:rFonts w:asciiTheme="majorBidi" w:hAnsiTheme="majorBidi" w:cstheme="majorBidi"/>
          <w:sz w:val="28"/>
          <w:szCs w:val="28"/>
          <w:rtl/>
        </w:rPr>
        <w:t>مؤسسة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علمية</w:t>
      </w:r>
      <w:r w:rsidRPr="0090197A">
        <w:rPr>
          <w:rFonts w:asciiTheme="majorBidi" w:hAnsiTheme="majorBidi" w:cstheme="majorBidi"/>
          <w:sz w:val="28"/>
          <w:szCs w:val="28"/>
        </w:rPr>
        <w:t xml:space="preserve"> / </w:t>
      </w:r>
      <w:r w:rsidRPr="0090197A">
        <w:rPr>
          <w:rFonts w:asciiTheme="majorBidi" w:hAnsiTheme="majorBidi" w:cstheme="majorBidi"/>
          <w:sz w:val="28"/>
          <w:szCs w:val="28"/>
          <w:rtl/>
        </w:rPr>
        <w:t>جهة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متخصصة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معترف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بها .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A67053" w:rsidRPr="0090197A" w:rsidRDefault="00A67053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2- تتبع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المنهج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العلمي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في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تحرير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بحوثها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وخاضعة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للتقويم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العلمي .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C277AC" w:rsidRPr="0090197A" w:rsidRDefault="00A67053" w:rsidP="0092487F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3- يشرف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عليها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متخصصون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حملة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الدكتوراه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أو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الالقاب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 xml:space="preserve">العلمية </w:t>
      </w:r>
      <w:r w:rsidRPr="0090197A">
        <w:rPr>
          <w:rFonts w:asciiTheme="majorBidi" w:hAnsiTheme="majorBidi" w:cstheme="majorBidi"/>
          <w:sz w:val="28"/>
          <w:szCs w:val="28"/>
        </w:rPr>
        <w:t xml:space="preserve"> )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>أستاذ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أستاذ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مساعد</w:t>
      </w:r>
      <w:r w:rsidRPr="0090197A">
        <w:rPr>
          <w:rFonts w:asciiTheme="majorBidi" w:hAnsiTheme="majorBidi" w:cstheme="majorBidi"/>
          <w:sz w:val="28"/>
          <w:szCs w:val="28"/>
        </w:rPr>
        <w:t>(</w:t>
      </w:r>
      <w:r w:rsidR="00C277AC"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وفق ما تحدد</w:t>
      </w:r>
      <w:r w:rsidR="0090197A">
        <w:rPr>
          <w:rFonts w:asciiTheme="majorBidi" w:hAnsiTheme="majorBidi" w:cstheme="majorBidi"/>
          <w:sz w:val="28"/>
          <w:szCs w:val="28"/>
          <w:rtl/>
        </w:rPr>
        <w:t>ه الوزارة</w:t>
      </w:r>
      <w:r w:rsidR="0090197A">
        <w:rPr>
          <w:rFonts w:asciiTheme="majorBidi" w:hAnsiTheme="majorBidi" w:cstheme="majorBidi" w:hint="cs"/>
          <w:sz w:val="28"/>
          <w:szCs w:val="28"/>
          <w:rtl/>
        </w:rPr>
        <w:t>.</w:t>
      </w:r>
    </w:p>
    <w:p w:rsidR="00A67053" w:rsidRPr="0090197A" w:rsidRDefault="00A67053" w:rsidP="00A67053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4- يتوافر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فيها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الرقم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الدولي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المعياري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للمجلات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</w:rPr>
        <w:t>( ISSN</w:t>
      </w:r>
      <w:proofErr w:type="gramEnd"/>
      <w:r w:rsidRPr="0090197A">
        <w:rPr>
          <w:rFonts w:asciiTheme="majorBidi" w:hAnsiTheme="majorBidi" w:cstheme="majorBidi"/>
          <w:sz w:val="28"/>
          <w:szCs w:val="28"/>
        </w:rPr>
        <w:t xml:space="preserve"> ) </w:t>
      </w:r>
      <w:r w:rsidRPr="0090197A">
        <w:rPr>
          <w:rFonts w:asciiTheme="majorBidi" w:hAnsiTheme="majorBidi" w:cstheme="majorBidi"/>
          <w:sz w:val="28"/>
          <w:szCs w:val="28"/>
          <w:rtl/>
        </w:rPr>
        <w:t>ورقم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الايداع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بالنسبة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للمجلات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الصادرة داخل العراق .</w:t>
      </w:r>
    </w:p>
    <w:p w:rsidR="00A67053" w:rsidRPr="0090197A" w:rsidRDefault="00A67053" w:rsidP="00A67053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5- أن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تصدر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وفق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المعايير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المعتمدة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في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الوزارة .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57B39" w:rsidRDefault="00A67053" w:rsidP="00257B3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6- تعامل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المجلة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العلمية</w:t>
      </w:r>
      <w:r w:rsidR="00FE3B21">
        <w:rPr>
          <w:rFonts w:asciiTheme="majorBidi" w:hAnsiTheme="majorBidi" w:cstheme="majorBidi"/>
          <w:sz w:val="28"/>
          <w:szCs w:val="28"/>
        </w:rPr>
        <w:t xml:space="preserve"> </w:t>
      </w:r>
      <w:r w:rsidR="00FE3B21">
        <w:rPr>
          <w:rFonts w:asciiTheme="majorBidi" w:hAnsiTheme="majorBidi" w:cstheme="majorBidi" w:hint="cs"/>
          <w:sz w:val="28"/>
          <w:szCs w:val="28"/>
          <w:rtl/>
          <w:lang w:bidi="ar-IQ"/>
        </w:rPr>
        <w:t>المحلية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الحاصلة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على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معامل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تأثير</w:t>
      </w:r>
      <w:r w:rsidRPr="0090197A">
        <w:rPr>
          <w:rFonts w:asciiTheme="majorBidi" w:hAnsiTheme="majorBidi" w:cstheme="majorBidi"/>
          <w:sz w:val="28"/>
          <w:szCs w:val="28"/>
        </w:rPr>
        <w:t xml:space="preserve">  </w:t>
      </w:r>
      <w:r w:rsidR="00257B39" w:rsidRPr="0090197A">
        <w:rPr>
          <w:rFonts w:asciiTheme="majorBidi" w:hAnsiTheme="majorBidi" w:cstheme="majorBidi"/>
          <w:sz w:val="28"/>
          <w:szCs w:val="28"/>
        </w:rPr>
        <w:t>(</w:t>
      </w:r>
      <w:proofErr w:type="gramEnd"/>
      <w:r w:rsidRPr="0090197A">
        <w:rPr>
          <w:rFonts w:asciiTheme="majorBidi" w:hAnsiTheme="majorBidi" w:cstheme="majorBidi"/>
          <w:sz w:val="28"/>
          <w:szCs w:val="28"/>
        </w:rPr>
        <w:t>impact factor</w:t>
      </w:r>
      <w:r w:rsidR="00257B39" w:rsidRPr="0090197A">
        <w:rPr>
          <w:rFonts w:asciiTheme="majorBidi" w:hAnsiTheme="majorBidi" w:cstheme="majorBidi"/>
          <w:sz w:val="28"/>
          <w:szCs w:val="28"/>
        </w:rPr>
        <w:t>)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أسوة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بمثيلاتها</w:t>
      </w:r>
      <w:r w:rsidR="00257B39"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E3B21" w:rsidRPr="0090197A">
        <w:rPr>
          <w:rFonts w:asciiTheme="majorBidi" w:hAnsiTheme="majorBidi" w:cstheme="majorBidi" w:hint="cs"/>
          <w:sz w:val="28"/>
          <w:szCs w:val="28"/>
          <w:rtl/>
        </w:rPr>
        <w:t>الصادرة</w:t>
      </w:r>
      <w:r w:rsidR="00257B39" w:rsidRPr="0090197A">
        <w:rPr>
          <w:rFonts w:asciiTheme="majorBidi" w:hAnsiTheme="majorBidi" w:cstheme="majorBidi"/>
          <w:sz w:val="28"/>
          <w:szCs w:val="28"/>
          <w:rtl/>
        </w:rPr>
        <w:t xml:space="preserve"> خارج العراق .</w:t>
      </w:r>
    </w:p>
    <w:p w:rsidR="007851A8" w:rsidRPr="0090197A" w:rsidRDefault="007851A8" w:rsidP="00257B39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57B39" w:rsidRDefault="00257B39" w:rsidP="00257B39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lastRenderedPageBreak/>
        <w:t>خارج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العراق</w:t>
      </w:r>
    </w:p>
    <w:p w:rsidR="00FE3B21" w:rsidRPr="0090197A" w:rsidRDefault="00FE3B21" w:rsidP="00257B39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>
        <w:rPr>
          <w:rFonts w:asciiTheme="majorBidi" w:hAnsiTheme="majorBidi" w:cstheme="majorBidi" w:hint="cs"/>
          <w:sz w:val="32"/>
          <w:szCs w:val="32"/>
          <w:u w:val="single"/>
          <w:rtl/>
        </w:rPr>
        <w:t xml:space="preserve">تعتمد المجلات العالمية في حالة توافر أحد الشروط الاتية </w:t>
      </w:r>
    </w:p>
    <w:p w:rsidR="00257B39" w:rsidRPr="0090197A" w:rsidRDefault="00257B39" w:rsidP="00257B39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1- توافر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الشروط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المنصوص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عليها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بالفقرات</w:t>
      </w:r>
      <w:r w:rsidRPr="0090197A">
        <w:rPr>
          <w:rFonts w:asciiTheme="majorBidi" w:hAnsiTheme="majorBidi" w:cstheme="majorBidi"/>
          <w:sz w:val="28"/>
          <w:szCs w:val="28"/>
        </w:rPr>
        <w:t xml:space="preserve"> )</w:t>
      </w:r>
      <w:r w:rsidRPr="0090197A">
        <w:rPr>
          <w:rFonts w:asciiTheme="majorBidi" w:hAnsiTheme="majorBidi" w:cstheme="majorBidi"/>
          <w:sz w:val="28"/>
          <w:szCs w:val="28"/>
          <w:rtl/>
        </w:rPr>
        <w:t>أ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>،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ب،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ج</w:t>
      </w:r>
      <w:r w:rsidRPr="0090197A">
        <w:rPr>
          <w:rFonts w:asciiTheme="majorBidi" w:hAnsiTheme="majorBidi" w:cstheme="majorBidi"/>
          <w:sz w:val="28"/>
          <w:szCs w:val="28"/>
        </w:rPr>
        <w:t xml:space="preserve">( </w:t>
      </w:r>
      <w:r w:rsidRPr="0090197A">
        <w:rPr>
          <w:rFonts w:asciiTheme="majorBidi" w:hAnsiTheme="majorBidi" w:cstheme="majorBidi"/>
          <w:sz w:val="28"/>
          <w:szCs w:val="28"/>
          <w:rtl/>
        </w:rPr>
        <w:t>من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شروط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النشر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داخل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 xml:space="preserve">العراق . </w:t>
      </w:r>
    </w:p>
    <w:p w:rsidR="00257B39" w:rsidRPr="0090197A" w:rsidRDefault="00257B39" w:rsidP="00257B39">
      <w:pPr>
        <w:rPr>
          <w:rFonts w:asciiTheme="majorBidi" w:hAnsiTheme="majorBidi" w:cstheme="majorBidi"/>
          <w:sz w:val="28"/>
          <w:szCs w:val="28"/>
          <w:rtl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2- صادرة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دار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نشر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عالمية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مسجلة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ضمن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الكشافات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و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الفهارس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العالمية .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:rsidR="00257B39" w:rsidRPr="0090197A" w:rsidRDefault="00257B39" w:rsidP="00FE3B21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3- لها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معامل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تأثير</w:t>
      </w:r>
      <w:r w:rsidRPr="0090197A">
        <w:rPr>
          <w:rFonts w:asciiTheme="majorBidi" w:hAnsiTheme="majorBidi" w:cstheme="majorBidi"/>
          <w:sz w:val="28"/>
          <w:szCs w:val="28"/>
        </w:rPr>
        <w:t xml:space="preserve"> (impact factor) </w:t>
      </w:r>
      <w:r w:rsidRPr="0090197A">
        <w:rPr>
          <w:rFonts w:asciiTheme="majorBidi" w:hAnsiTheme="majorBidi" w:cstheme="majorBidi"/>
          <w:sz w:val="28"/>
          <w:szCs w:val="28"/>
          <w:rtl/>
        </w:rPr>
        <w:t>او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ما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تحدده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اللجنة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الوزارية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المختصة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في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الوزارة .</w:t>
      </w:r>
      <w:proofErr w:type="gramEnd"/>
    </w:p>
    <w:p w:rsidR="00257B39" w:rsidRDefault="00257B39" w:rsidP="00257B39">
      <w:pPr>
        <w:rPr>
          <w:rFonts w:ascii="Arial-BoldMT" w:cs="Arial-BoldMT"/>
          <w:b/>
          <w:bCs/>
          <w:sz w:val="28"/>
          <w:szCs w:val="28"/>
          <w:rtl/>
        </w:rPr>
      </w:pPr>
    </w:p>
    <w:p w:rsidR="0090197A" w:rsidRDefault="0090197A" w:rsidP="00257B39">
      <w:pPr>
        <w:rPr>
          <w:rFonts w:ascii="Arial-BoldMT" w:cs="Arial-BoldMT"/>
          <w:b/>
          <w:bCs/>
          <w:sz w:val="28"/>
          <w:szCs w:val="28"/>
          <w:rtl/>
          <w:lang w:bidi="ar-IQ"/>
        </w:rPr>
      </w:pPr>
    </w:p>
    <w:p w:rsidR="00257B39" w:rsidRPr="0090197A" w:rsidRDefault="00257B39" w:rsidP="00257B39">
      <w:pPr>
        <w:rPr>
          <w:rFonts w:asciiTheme="majorBidi" w:hAnsiTheme="majorBidi" w:cstheme="majorBidi"/>
          <w:sz w:val="32"/>
          <w:szCs w:val="32"/>
          <w:u w:val="single"/>
          <w:rtl/>
        </w:rPr>
      </w:pP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المجلات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proofErr w:type="spellStart"/>
      <w:proofErr w:type="gramStart"/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الألكترونية</w:t>
      </w:r>
      <w:proofErr w:type="spellEnd"/>
      <w:r w:rsidR="0090197A"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(</w:t>
      </w:r>
      <w:proofErr w:type="gramEnd"/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>Online) Electronic Journal</w:t>
      </w:r>
    </w:p>
    <w:p w:rsidR="00A67053" w:rsidRPr="0090197A" w:rsidRDefault="00257B39" w:rsidP="00257B39">
      <w:pPr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="ArialMT" w:cs="ArialMT" w:hint="cs"/>
          <w:sz w:val="28"/>
          <w:szCs w:val="28"/>
          <w:rtl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تعتمد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المجلات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الالكترونية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في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حال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توافر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الشروط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المنصوص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عليها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 xml:space="preserve">بالفقرات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( 3</w:t>
      </w:r>
      <w:proofErr w:type="gramEnd"/>
      <w:r w:rsidRPr="0090197A">
        <w:rPr>
          <w:rFonts w:asciiTheme="majorBidi" w:hAnsiTheme="majorBidi" w:cstheme="majorBidi"/>
          <w:sz w:val="28"/>
          <w:szCs w:val="28"/>
          <w:rtl/>
        </w:rPr>
        <w:t>,2,1</w:t>
      </w:r>
      <w:r w:rsidR="00A67053" w:rsidRPr="0090197A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  <w:lang w:bidi="ar-IQ"/>
        </w:rPr>
        <w:t xml:space="preserve">) من الشروط النشر داخل العراق . </w:t>
      </w:r>
    </w:p>
    <w:p w:rsidR="00DC5DD6" w:rsidRPr="0090197A" w:rsidRDefault="00DC5DD6" w:rsidP="00257B39">
      <w:pPr>
        <w:rPr>
          <w:sz w:val="32"/>
          <w:szCs w:val="32"/>
          <w:u w:val="single"/>
          <w:rtl/>
          <w:lang w:bidi="ar-IQ"/>
        </w:rPr>
      </w:pPr>
      <w:r w:rsidRPr="0090197A">
        <w:rPr>
          <w:rFonts w:ascii="Arial-BoldMT" w:cs="Arial-BoldMT" w:hint="cs"/>
          <w:b/>
          <w:bCs/>
          <w:sz w:val="32"/>
          <w:szCs w:val="32"/>
          <w:u w:val="single"/>
          <w:rtl/>
        </w:rPr>
        <w:t>الكتب</w:t>
      </w:r>
      <w:r w:rsidRPr="0090197A">
        <w:rPr>
          <w:rFonts w:ascii="Arial-BoldMT" w:cs="Arial-BoldMT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="Arial-BoldMT" w:cs="Arial-BoldMT" w:hint="cs"/>
          <w:b/>
          <w:bCs/>
          <w:sz w:val="32"/>
          <w:szCs w:val="32"/>
          <w:u w:val="single"/>
          <w:rtl/>
        </w:rPr>
        <w:t>المؤلفة</w:t>
      </w:r>
      <w:r w:rsidRPr="0090197A">
        <w:rPr>
          <w:rFonts w:hint="cs"/>
          <w:sz w:val="32"/>
          <w:szCs w:val="32"/>
          <w:u w:val="single"/>
          <w:rtl/>
          <w:lang w:bidi="ar-IQ"/>
        </w:rPr>
        <w:t xml:space="preserve"> </w:t>
      </w:r>
    </w:p>
    <w:p w:rsidR="00DC5DD6" w:rsidRPr="0090197A" w:rsidRDefault="00DC5DD6" w:rsidP="00DC5DD6">
      <w:pPr>
        <w:rPr>
          <w:rFonts w:asciiTheme="majorBidi" w:hAnsiTheme="majorBidi" w:cstheme="majorBidi"/>
          <w:sz w:val="32"/>
          <w:szCs w:val="32"/>
          <w:rtl/>
          <w:lang w:bidi="ar-IQ"/>
        </w:rPr>
      </w:pPr>
      <w:r w:rsidRPr="0090197A">
        <w:rPr>
          <w:rFonts w:asciiTheme="majorBidi" w:hAnsiTheme="majorBidi" w:cstheme="majorBidi"/>
          <w:sz w:val="28"/>
          <w:szCs w:val="28"/>
          <w:rtl/>
        </w:rPr>
        <w:t>توافر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الرقم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>المعياري</w:t>
      </w:r>
      <w:r w:rsidRPr="0090197A">
        <w:rPr>
          <w:rFonts w:asciiTheme="majorBidi" w:hAnsiTheme="majorBidi" w:cstheme="majorBidi"/>
          <w:sz w:val="28"/>
          <w:szCs w:val="28"/>
        </w:rPr>
        <w:t xml:space="preserve"> </w:t>
      </w:r>
      <w:r w:rsidRPr="0090197A">
        <w:rPr>
          <w:rFonts w:asciiTheme="majorBidi" w:hAnsiTheme="majorBidi" w:cstheme="majorBidi"/>
          <w:sz w:val="28"/>
          <w:szCs w:val="28"/>
          <w:rtl/>
        </w:rPr>
        <w:t xml:space="preserve">الدولي </w:t>
      </w:r>
      <w:proofErr w:type="gramStart"/>
      <w:r w:rsidRPr="0090197A">
        <w:rPr>
          <w:rFonts w:asciiTheme="majorBidi" w:hAnsiTheme="majorBidi" w:cstheme="majorBidi"/>
          <w:sz w:val="28"/>
          <w:szCs w:val="28"/>
          <w:rtl/>
        </w:rPr>
        <w:t>(</w:t>
      </w:r>
      <w:r w:rsidRPr="0090197A">
        <w:rPr>
          <w:rFonts w:asciiTheme="majorBidi" w:hAnsiTheme="majorBidi" w:cstheme="majorBidi"/>
          <w:sz w:val="28"/>
          <w:szCs w:val="28"/>
        </w:rPr>
        <w:t xml:space="preserve"> .</w:t>
      </w:r>
      <w:proofErr w:type="gramEnd"/>
      <w:r w:rsidRPr="0090197A">
        <w:rPr>
          <w:rFonts w:asciiTheme="majorBidi" w:hAnsiTheme="majorBidi" w:cstheme="majorBidi"/>
          <w:sz w:val="28"/>
          <w:szCs w:val="28"/>
        </w:rPr>
        <w:t>(ISBN</w:t>
      </w:r>
    </w:p>
    <w:p w:rsidR="00A67053" w:rsidRPr="0090197A" w:rsidRDefault="00DC5DD6" w:rsidP="0092487F">
      <w:pPr>
        <w:rPr>
          <w:rFonts w:asciiTheme="majorBidi" w:hAnsiTheme="majorBidi" w:cstheme="majorBidi"/>
          <w:sz w:val="32"/>
          <w:szCs w:val="32"/>
          <w:u w:val="single"/>
          <w:rtl/>
          <w:lang w:bidi="ar-IQ"/>
        </w:rPr>
      </w:pP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التقييم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لمن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لهم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خدمة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</w:rPr>
        <w:t xml:space="preserve"> </w:t>
      </w:r>
      <w:r w:rsidRPr="0090197A">
        <w:rPr>
          <w:rFonts w:asciiTheme="majorBidi" w:hAnsiTheme="majorBidi" w:cstheme="majorBidi"/>
          <w:b/>
          <w:bCs/>
          <w:sz w:val="32"/>
          <w:szCs w:val="32"/>
          <w:u w:val="single"/>
          <w:rtl/>
        </w:rPr>
        <w:t>عامة</w:t>
      </w:r>
    </w:p>
    <w:p w:rsidR="00DC5DD6" w:rsidRPr="0090197A" w:rsidRDefault="00DC5DD6" w:rsidP="0092487F">
      <w:pPr>
        <w:rPr>
          <w:sz w:val="28"/>
          <w:szCs w:val="28"/>
          <w:rtl/>
          <w:lang w:bidi="ar-IQ"/>
        </w:rPr>
      </w:pPr>
      <w:proofErr w:type="gramStart"/>
      <w:r w:rsidRPr="0090197A">
        <w:rPr>
          <w:rFonts w:ascii="Arial-BoldMT" w:cs="Arial-BoldMT"/>
          <w:b/>
          <w:bCs/>
          <w:sz w:val="28"/>
          <w:szCs w:val="28"/>
        </w:rPr>
        <w:t>)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منصب</w:t>
      </w:r>
      <w:proofErr w:type="gramEnd"/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واحد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فقط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لمن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امضى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نصف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المدة</w:t>
      </w:r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proofErr w:type="spellStart"/>
      <w:r w:rsidRPr="0090197A">
        <w:rPr>
          <w:rFonts w:ascii="Arial-BoldMT" w:cs="Arial-BoldMT" w:hint="cs"/>
          <w:b/>
          <w:bCs/>
          <w:sz w:val="28"/>
          <w:szCs w:val="28"/>
          <w:rtl/>
        </w:rPr>
        <w:t>الاصغرية</w:t>
      </w:r>
      <w:proofErr w:type="spellEnd"/>
      <w:r w:rsidRPr="0090197A">
        <w:rPr>
          <w:rFonts w:ascii="Arial-BoldMT" w:cs="Arial-BoldMT"/>
          <w:b/>
          <w:bCs/>
          <w:sz w:val="28"/>
          <w:szCs w:val="28"/>
        </w:rPr>
        <w:t xml:space="preserve"> </w:t>
      </w:r>
      <w:r w:rsidRPr="0090197A">
        <w:rPr>
          <w:rFonts w:ascii="Arial-BoldMT" w:cs="Arial-BoldMT" w:hint="cs"/>
          <w:b/>
          <w:bCs/>
          <w:sz w:val="28"/>
          <w:szCs w:val="28"/>
          <w:rtl/>
        </w:rPr>
        <w:t>للترقية</w:t>
      </w:r>
      <w:r w:rsidRPr="0090197A">
        <w:rPr>
          <w:rFonts w:ascii="Arial-BoldMT" w:cs="Arial-BoldMT"/>
          <w:b/>
          <w:bCs/>
          <w:sz w:val="28"/>
          <w:szCs w:val="28"/>
        </w:rPr>
        <w:t>(</w:t>
      </w:r>
    </w:p>
    <w:tbl>
      <w:tblPr>
        <w:tblStyle w:val="a3"/>
        <w:bidiVisual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665"/>
        <w:gridCol w:w="8472"/>
      </w:tblGrid>
      <w:tr w:rsidR="00FE43B8" w:rsidTr="009A1FC2">
        <w:tc>
          <w:tcPr>
            <w:tcW w:w="1665" w:type="dxa"/>
          </w:tcPr>
          <w:p w:rsidR="00FE43B8" w:rsidRDefault="00FE43B8" w:rsidP="00FE43B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FE43B8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نسبة الاضافة</w:t>
            </w:r>
          </w:p>
          <w:p w:rsidR="00D96B81" w:rsidRPr="00FE43B8" w:rsidRDefault="00D96B81" w:rsidP="00FE43B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8472" w:type="dxa"/>
          </w:tcPr>
          <w:p w:rsidR="00FE43B8" w:rsidRPr="00D96B81" w:rsidRDefault="00D96B81" w:rsidP="0092487F">
            <w:pPr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                           </w:t>
            </w:r>
            <w:r w:rsidR="00FE43B8" w:rsidRPr="00D96B8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 xml:space="preserve">الحالات </w:t>
            </w:r>
            <w:r w:rsidRPr="00D96B81"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IQ"/>
              </w:rPr>
              <w:t xml:space="preserve"> </w:t>
            </w:r>
          </w:p>
        </w:tc>
      </w:tr>
      <w:tr w:rsidR="00FE43B8" w:rsidTr="009A1FC2">
        <w:tc>
          <w:tcPr>
            <w:tcW w:w="1665" w:type="dxa"/>
          </w:tcPr>
          <w:p w:rsidR="00FE43B8" w:rsidRPr="009A1FC2" w:rsidRDefault="00FE43B8" w:rsidP="00FE43B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3%</w:t>
            </w:r>
          </w:p>
          <w:p w:rsidR="00FE43B8" w:rsidRDefault="00FE43B8" w:rsidP="00FE43B8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472" w:type="dxa"/>
          </w:tcPr>
          <w:p w:rsidR="00FE43B8" w:rsidRPr="00D96B81" w:rsidRDefault="00D96B81" w:rsidP="0092487F">
            <w:pPr>
              <w:rPr>
                <w:b/>
                <w:bCs/>
                <w:sz w:val="32"/>
                <w:szCs w:val="32"/>
                <w:rtl/>
              </w:rPr>
            </w:pPr>
            <w:r w:rsidRPr="00D96B81">
              <w:rPr>
                <w:rFonts w:hint="cs"/>
                <w:b/>
                <w:bCs/>
                <w:sz w:val="32"/>
                <w:szCs w:val="32"/>
                <w:rtl/>
              </w:rPr>
              <w:t>مساعدي رؤساء الجامعات والبورد ومن بدرجتهم اصالة او وكالة .</w:t>
            </w:r>
          </w:p>
        </w:tc>
      </w:tr>
      <w:tr w:rsidR="00FE43B8" w:rsidTr="009A1FC2">
        <w:tc>
          <w:tcPr>
            <w:tcW w:w="1665" w:type="dxa"/>
          </w:tcPr>
          <w:p w:rsidR="00FE43B8" w:rsidRPr="009A1FC2" w:rsidRDefault="00FE43B8" w:rsidP="00FE43B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5%</w:t>
            </w:r>
          </w:p>
          <w:p w:rsidR="00FE43B8" w:rsidRDefault="00FE43B8" w:rsidP="00FE43B8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472" w:type="dxa"/>
          </w:tcPr>
          <w:p w:rsidR="00FE43B8" w:rsidRPr="00D96B81" w:rsidRDefault="00D96B81" w:rsidP="0092487F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D96B8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العمداء/معاوني العمداء/ مدراء الاقسام في رئاسة الجامعة / رؤساء المجالس العلمية في البورد </w:t>
            </w:r>
          </w:p>
          <w:p w:rsidR="00D96B81" w:rsidRDefault="00D96B81" w:rsidP="0092487F">
            <w:pPr>
              <w:rPr>
                <w:sz w:val="32"/>
                <w:szCs w:val="32"/>
                <w:rtl/>
                <w:lang w:bidi="ar-IQ"/>
              </w:rPr>
            </w:pPr>
            <w:r w:rsidRPr="00D96B8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اعضاء اللجان الوزارية الدائمة </w:t>
            </w:r>
            <w:r w:rsidRPr="00D96B81">
              <w:rPr>
                <w:b/>
                <w:bCs/>
                <w:sz w:val="32"/>
                <w:szCs w:val="32"/>
                <w:rtl/>
                <w:lang w:bidi="ar-IQ"/>
              </w:rPr>
              <w:t>–</w:t>
            </w:r>
            <w:r w:rsidRPr="00D96B8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ومن بدرجتهم اصالة ام وكالة .</w:t>
            </w:r>
          </w:p>
        </w:tc>
      </w:tr>
      <w:tr w:rsidR="00FE43B8" w:rsidTr="009A1FC2">
        <w:tc>
          <w:tcPr>
            <w:tcW w:w="1665" w:type="dxa"/>
          </w:tcPr>
          <w:p w:rsidR="00FE43B8" w:rsidRPr="009A1FC2" w:rsidRDefault="00FE43B8" w:rsidP="00FE43B8">
            <w:pPr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10%</w:t>
            </w:r>
          </w:p>
          <w:p w:rsidR="00FE43B8" w:rsidRDefault="00FE43B8" w:rsidP="00FE43B8">
            <w:pPr>
              <w:jc w:val="center"/>
              <w:rPr>
                <w:sz w:val="32"/>
                <w:szCs w:val="32"/>
                <w:rtl/>
                <w:lang w:bidi="ar-IQ"/>
              </w:rPr>
            </w:pPr>
          </w:p>
        </w:tc>
        <w:tc>
          <w:tcPr>
            <w:tcW w:w="8472" w:type="dxa"/>
          </w:tcPr>
          <w:p w:rsidR="00FE43B8" w:rsidRPr="009A1FC2" w:rsidRDefault="00D96B81" w:rsidP="00D96B81">
            <w:pPr>
              <w:rPr>
                <w:b/>
                <w:bCs/>
                <w:sz w:val="32"/>
                <w:szCs w:val="32"/>
                <w:rtl/>
                <w:lang w:bidi="ar-IQ"/>
              </w:rPr>
            </w:pPr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رؤساء الاقسام العلمية / رؤساء الفروع العلمية / مديرو الاقسام في دوائر الوزارة وتشكيلاتها ومن </w:t>
            </w:r>
            <w:proofErr w:type="gramStart"/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بدرجتهم .</w:t>
            </w:r>
            <w:proofErr w:type="gramEnd"/>
            <w:r w:rsidRPr="009A1FC2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 xml:space="preserve"> </w:t>
            </w:r>
          </w:p>
        </w:tc>
      </w:tr>
    </w:tbl>
    <w:p w:rsidR="00A67053" w:rsidRPr="005A559F" w:rsidRDefault="00A67053" w:rsidP="0092487F">
      <w:pPr>
        <w:rPr>
          <w:sz w:val="32"/>
          <w:szCs w:val="32"/>
          <w:rtl/>
          <w:lang w:bidi="ar-IQ"/>
        </w:rPr>
      </w:pPr>
    </w:p>
    <w:sectPr w:rsidR="00A67053" w:rsidRPr="005A559F" w:rsidSect="00C522E1">
      <w:headerReference w:type="default" r:id="rId6"/>
      <w:pgSz w:w="11906" w:h="16838" w:code="9"/>
      <w:pgMar w:top="851" w:right="1134" w:bottom="851" w:left="851" w:header="709" w:footer="709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22A" w:rsidRDefault="0045022A" w:rsidP="00C522E1">
      <w:pPr>
        <w:spacing w:after="0" w:line="240" w:lineRule="auto"/>
      </w:pPr>
      <w:r>
        <w:separator/>
      </w:r>
    </w:p>
  </w:endnote>
  <w:endnote w:type="continuationSeparator" w:id="0">
    <w:p w:rsidR="0045022A" w:rsidRDefault="0045022A" w:rsidP="00C52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Arial-BoldMT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22A" w:rsidRDefault="0045022A" w:rsidP="00C522E1">
      <w:pPr>
        <w:spacing w:after="0" w:line="240" w:lineRule="auto"/>
      </w:pPr>
      <w:r>
        <w:separator/>
      </w:r>
    </w:p>
  </w:footnote>
  <w:footnote w:type="continuationSeparator" w:id="0">
    <w:p w:rsidR="0045022A" w:rsidRDefault="0045022A" w:rsidP="00C52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2E1" w:rsidRPr="00C522E1" w:rsidRDefault="00C522E1" w:rsidP="007851A8">
    <w:pPr>
      <w:spacing w:after="0" w:line="240" w:lineRule="auto"/>
      <w:rPr>
        <w:rFonts w:cs="DecoType Naskh"/>
        <w:b/>
        <w:bCs/>
        <w:sz w:val="36"/>
        <w:szCs w:val="36"/>
        <w:rtl/>
        <w:lang w:bidi="ar-IQ"/>
      </w:rPr>
    </w:pPr>
    <w:r>
      <w:rPr>
        <w:rFonts w:ascii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B626F3" wp14:editId="240125C0">
          <wp:simplePos x="0" y="0"/>
          <wp:positionH relativeFrom="column">
            <wp:posOffset>59690</wp:posOffset>
          </wp:positionH>
          <wp:positionV relativeFrom="paragraph">
            <wp:posOffset>-22225</wp:posOffset>
          </wp:positionV>
          <wp:extent cx="1343025" cy="1343025"/>
          <wp:effectExtent l="0" t="0" r="0" b="0"/>
          <wp:wrapSquare wrapText="bothSides"/>
          <wp:docPr id="1" name="صورة 1" descr="Fallujah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allujah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343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DecoType Naskh" w:hint="cs"/>
        <w:b/>
        <w:bCs/>
        <w:sz w:val="36"/>
        <w:szCs w:val="36"/>
        <w:rtl/>
        <w:lang w:bidi="ar-IQ"/>
      </w:rPr>
      <w:t xml:space="preserve">  </w:t>
    </w:r>
    <w:r w:rsidRPr="00C522E1">
      <w:rPr>
        <w:rFonts w:cs="DecoType Naskh" w:hint="cs"/>
        <w:b/>
        <w:bCs/>
        <w:sz w:val="36"/>
        <w:szCs w:val="36"/>
        <w:rtl/>
        <w:lang w:bidi="ar-IQ"/>
      </w:rPr>
      <w:t xml:space="preserve">جامعة الفلوجة </w:t>
    </w:r>
  </w:p>
  <w:p w:rsidR="00C522E1" w:rsidRPr="00C522E1" w:rsidRDefault="00C522E1" w:rsidP="007851A8">
    <w:pPr>
      <w:spacing w:after="0" w:line="240" w:lineRule="auto"/>
      <w:rPr>
        <w:rFonts w:cs="DecoType Naskh"/>
        <w:b/>
        <w:bCs/>
        <w:sz w:val="36"/>
        <w:szCs w:val="36"/>
        <w:rtl/>
        <w:lang w:bidi="ar-IQ"/>
      </w:rPr>
    </w:pPr>
    <w:r w:rsidRPr="00C522E1">
      <w:rPr>
        <w:rFonts w:cs="DecoType Naskh" w:hint="cs"/>
        <w:b/>
        <w:bCs/>
        <w:sz w:val="36"/>
        <w:szCs w:val="36"/>
        <w:rtl/>
        <w:lang w:bidi="ar-IQ"/>
      </w:rPr>
      <w:t xml:space="preserve">لجنة الترقيات العلمية </w:t>
    </w:r>
  </w:p>
  <w:p w:rsidR="00C522E1" w:rsidRDefault="00C522E1" w:rsidP="007851A8">
    <w:pPr>
      <w:spacing w:after="0" w:line="240" w:lineRule="auto"/>
      <w:rPr>
        <w:b/>
        <w:bCs/>
        <w:sz w:val="36"/>
        <w:szCs w:val="36"/>
        <w:rtl/>
        <w:lang w:bidi="ar-IQ"/>
      </w:rPr>
    </w:pPr>
    <w:r w:rsidRPr="00C522E1">
      <w:rPr>
        <w:rFonts w:cs="DecoType Naskh" w:hint="cs"/>
        <w:b/>
        <w:bCs/>
        <w:sz w:val="36"/>
        <w:szCs w:val="36"/>
        <w:rtl/>
        <w:lang w:bidi="ar-IQ"/>
      </w:rPr>
      <w:t>كلية.................</w:t>
    </w:r>
    <w:r>
      <w:rPr>
        <w:rFonts w:hint="cs"/>
        <w:b/>
        <w:bCs/>
        <w:sz w:val="36"/>
        <w:szCs w:val="36"/>
        <w:rtl/>
        <w:lang w:bidi="ar-IQ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2A5"/>
    <w:rsid w:val="00061F96"/>
    <w:rsid w:val="00244DFA"/>
    <w:rsid w:val="00257B39"/>
    <w:rsid w:val="00333267"/>
    <w:rsid w:val="003A2578"/>
    <w:rsid w:val="003D5B0A"/>
    <w:rsid w:val="0045022A"/>
    <w:rsid w:val="004522A5"/>
    <w:rsid w:val="004F25E0"/>
    <w:rsid w:val="005504D6"/>
    <w:rsid w:val="00563494"/>
    <w:rsid w:val="005A559F"/>
    <w:rsid w:val="005C7AC6"/>
    <w:rsid w:val="0066112E"/>
    <w:rsid w:val="00666A6D"/>
    <w:rsid w:val="007851A8"/>
    <w:rsid w:val="0090197A"/>
    <w:rsid w:val="0092487F"/>
    <w:rsid w:val="009A1FC2"/>
    <w:rsid w:val="00A536D2"/>
    <w:rsid w:val="00A67053"/>
    <w:rsid w:val="00B87BCA"/>
    <w:rsid w:val="00C277AC"/>
    <w:rsid w:val="00C522E1"/>
    <w:rsid w:val="00D96B81"/>
    <w:rsid w:val="00DC5DD6"/>
    <w:rsid w:val="00ED0D4D"/>
    <w:rsid w:val="00FE3B21"/>
    <w:rsid w:val="00FE4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637CA1-8044-1748-8F43-E15EAE89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77AC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C522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C522E1"/>
  </w:style>
  <w:style w:type="paragraph" w:styleId="a6">
    <w:name w:val="footer"/>
    <w:basedOn w:val="a"/>
    <w:link w:val="Char0"/>
    <w:uiPriority w:val="99"/>
    <w:unhideWhenUsed/>
    <w:rsid w:val="00C522E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C522E1"/>
  </w:style>
  <w:style w:type="paragraph" w:styleId="a7">
    <w:name w:val="Balloon Text"/>
    <w:basedOn w:val="a"/>
    <w:link w:val="Char1"/>
    <w:uiPriority w:val="99"/>
    <w:semiHidden/>
    <w:unhideWhenUsed/>
    <w:rsid w:val="00C52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C522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421</Words>
  <Characters>2406</Characters>
  <Application>Microsoft Office Word</Application>
  <DocSecurity>0</DocSecurity>
  <Lines>20</Lines>
  <Paragraphs>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المستقبل للحاسبات - سنجار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ALayham</dc:creator>
  <cp:lastModifiedBy>Eng-Mustafa Mardhi</cp:lastModifiedBy>
  <cp:revision>4</cp:revision>
  <dcterms:created xsi:type="dcterms:W3CDTF">2021-01-25T08:33:00Z</dcterms:created>
  <dcterms:modified xsi:type="dcterms:W3CDTF">2022-03-16T10:15:00Z</dcterms:modified>
</cp:coreProperties>
</file>